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000" w:rsidRDefault="002C3000" w:rsidP="002C3000">
      <w:pPr>
        <w:jc w:val="center"/>
        <w:rPr>
          <w:rFonts w:ascii="Bookman Old Style" w:hAnsi="Bookman Old Style"/>
          <w:b/>
        </w:rPr>
      </w:pPr>
      <w:r w:rsidRPr="000705BE">
        <w:rPr>
          <w:rFonts w:ascii="Bookman Old Style" w:hAnsi="Bookman Old Style"/>
          <w:b/>
        </w:rPr>
        <w:t>CALENDÁRIO</w:t>
      </w:r>
    </w:p>
    <w:p w:rsidR="002C3000" w:rsidRPr="000705BE" w:rsidRDefault="002C3000" w:rsidP="002C3000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1º SEMESTRE LETIVO DE </w:t>
      </w:r>
      <w:r w:rsidRPr="000705BE">
        <w:rPr>
          <w:rFonts w:ascii="Bookman Old Style" w:hAnsi="Bookman Old Style"/>
          <w:b/>
        </w:rPr>
        <w:t>202</w:t>
      </w:r>
      <w:r>
        <w:rPr>
          <w:rFonts w:ascii="Bookman Old Style" w:hAnsi="Bookman Old Style"/>
          <w:b/>
        </w:rPr>
        <w:t>3</w:t>
      </w:r>
    </w:p>
    <w:tbl>
      <w:tblPr>
        <w:tblStyle w:val="ListaColorida-nfase1"/>
        <w:tblW w:w="55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5"/>
        <w:gridCol w:w="2990"/>
        <w:gridCol w:w="2128"/>
      </w:tblGrid>
      <w:tr w:rsidR="002C3000" w:rsidRPr="000705BE" w:rsidTr="002C30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pct"/>
          </w:tcPr>
          <w:p w:rsidR="002C3000" w:rsidRPr="000705BE" w:rsidRDefault="002C3000" w:rsidP="00053F95">
            <w:pPr>
              <w:ind w:firstLine="0"/>
              <w:jc w:val="center"/>
              <w:rPr>
                <w:rFonts w:ascii="Bookman Old Style" w:hAnsi="Bookman Old Style"/>
              </w:rPr>
            </w:pPr>
            <w:r w:rsidRPr="000705BE">
              <w:rPr>
                <w:rFonts w:ascii="Bookman Old Style" w:hAnsi="Bookman Old Style"/>
              </w:rPr>
              <w:t>ATIVIDADE</w:t>
            </w:r>
          </w:p>
        </w:tc>
        <w:tc>
          <w:tcPr>
            <w:tcW w:w="1575" w:type="pct"/>
          </w:tcPr>
          <w:p w:rsidR="002C3000" w:rsidRPr="000705BE" w:rsidRDefault="002C3000" w:rsidP="00053F95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0705BE">
              <w:rPr>
                <w:rFonts w:ascii="Bookman Old Style" w:hAnsi="Bookman Old Style"/>
              </w:rPr>
              <w:t>PERÍODO</w:t>
            </w:r>
          </w:p>
        </w:tc>
        <w:tc>
          <w:tcPr>
            <w:tcW w:w="1120" w:type="pct"/>
            <w:vAlign w:val="center"/>
          </w:tcPr>
          <w:p w:rsidR="002C3000" w:rsidRPr="000705BE" w:rsidRDefault="002C3000" w:rsidP="00053F95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0705BE">
              <w:rPr>
                <w:rFonts w:ascii="Bookman Old Style" w:hAnsi="Bookman Old Style"/>
              </w:rPr>
              <w:t>RESPONSÁVEL</w:t>
            </w:r>
          </w:p>
        </w:tc>
      </w:tr>
      <w:tr w:rsidR="002C3000" w:rsidRPr="000705BE" w:rsidTr="002C3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pct"/>
          </w:tcPr>
          <w:p w:rsidR="002C3000" w:rsidRPr="00D61187" w:rsidRDefault="002C3000" w:rsidP="00053F95">
            <w:pPr>
              <w:ind w:firstLine="0"/>
              <w:rPr>
                <w:rFonts w:ascii="Bookman Old Style" w:hAnsi="Bookman Old Style"/>
                <w:bCs w:val="0"/>
              </w:rPr>
            </w:pPr>
            <w:r w:rsidRPr="000705BE">
              <w:rPr>
                <w:rFonts w:ascii="Bookman Old Style" w:hAnsi="Bookman Old Style"/>
                <w:b w:val="0"/>
              </w:rPr>
              <w:t xml:space="preserve">Início do Semestre </w:t>
            </w:r>
          </w:p>
        </w:tc>
        <w:tc>
          <w:tcPr>
            <w:tcW w:w="1575" w:type="pct"/>
          </w:tcPr>
          <w:p w:rsidR="002C3000" w:rsidRPr="000705BE" w:rsidRDefault="002C3000" w:rsidP="005A4B7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  <w:r w:rsidR="005A4B77">
              <w:rPr>
                <w:rFonts w:ascii="Bookman Old Style" w:hAnsi="Bookman Old Style"/>
              </w:rPr>
              <w:t>2</w:t>
            </w:r>
            <w:r>
              <w:rPr>
                <w:rFonts w:ascii="Bookman Old Style" w:hAnsi="Bookman Old Style"/>
              </w:rPr>
              <w:t xml:space="preserve"> de fevereiro</w:t>
            </w:r>
          </w:p>
        </w:tc>
        <w:tc>
          <w:tcPr>
            <w:tcW w:w="1120" w:type="pct"/>
            <w:vAlign w:val="center"/>
          </w:tcPr>
          <w:p w:rsidR="002C3000" w:rsidRPr="000705BE" w:rsidRDefault="002C3000" w:rsidP="00053F9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</w:tr>
      <w:tr w:rsidR="002C3000" w:rsidRPr="000705BE" w:rsidTr="002C3000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pct"/>
          </w:tcPr>
          <w:p w:rsidR="002C3000" w:rsidRPr="000705BE" w:rsidRDefault="002C3000" w:rsidP="00053F95">
            <w:pPr>
              <w:ind w:firstLine="0"/>
              <w:rPr>
                <w:rFonts w:ascii="Bookman Old Style" w:hAnsi="Bookman Old Style"/>
              </w:rPr>
            </w:pPr>
            <w:r w:rsidRPr="000705BE">
              <w:rPr>
                <w:rFonts w:ascii="Bookman Old Style" w:hAnsi="Bookman Old Style"/>
                <w:b w:val="0"/>
              </w:rPr>
              <w:t>Término do Semestre</w:t>
            </w:r>
          </w:p>
        </w:tc>
        <w:tc>
          <w:tcPr>
            <w:tcW w:w="1575" w:type="pct"/>
          </w:tcPr>
          <w:p w:rsidR="002C3000" w:rsidRPr="000705BE" w:rsidRDefault="002C3000" w:rsidP="002C300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 de Junho</w:t>
            </w:r>
          </w:p>
        </w:tc>
        <w:tc>
          <w:tcPr>
            <w:tcW w:w="1120" w:type="pct"/>
            <w:vAlign w:val="center"/>
          </w:tcPr>
          <w:p w:rsidR="002C3000" w:rsidRPr="000705BE" w:rsidRDefault="002C3000" w:rsidP="00053F9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</w:tr>
      <w:tr w:rsidR="002C3000" w:rsidRPr="000705BE" w:rsidTr="002C3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pct"/>
          </w:tcPr>
          <w:p w:rsidR="002C3000" w:rsidRDefault="002C3000" w:rsidP="00053F95">
            <w:pPr>
              <w:ind w:firstLine="0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Matrículas nas disciplinas ofertadas no semestre letivo 2023-1 via SIGAA</w:t>
            </w:r>
          </w:p>
          <w:p w:rsidR="002C3000" w:rsidRDefault="002C3000" w:rsidP="002C3000">
            <w:pPr>
              <w:ind w:firstLine="0"/>
              <w:rPr>
                <w:rFonts w:ascii="Bookman Old Style" w:hAnsi="Bookman Old Style"/>
                <w:b w:val="0"/>
              </w:rPr>
            </w:pPr>
            <w:r>
              <w:rPr>
                <w:rFonts w:ascii="Bookman Old Style" w:hAnsi="Bookman Old Style"/>
                <w:b w:val="0"/>
              </w:rPr>
              <w:t>Turma 2021 e 2022</w:t>
            </w:r>
          </w:p>
        </w:tc>
        <w:tc>
          <w:tcPr>
            <w:tcW w:w="1575" w:type="pct"/>
          </w:tcPr>
          <w:p w:rsidR="002C3000" w:rsidRDefault="00527D05" w:rsidP="005A4B7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</w:t>
            </w:r>
            <w:r w:rsidR="002C3000">
              <w:rPr>
                <w:rFonts w:ascii="Bookman Old Style" w:hAnsi="Bookman Old Style"/>
              </w:rPr>
              <w:t xml:space="preserve">/01/2023 a </w:t>
            </w:r>
            <w:r w:rsidR="005A4B77">
              <w:rPr>
                <w:rFonts w:ascii="Bookman Old Style" w:hAnsi="Bookman Old Style"/>
              </w:rPr>
              <w:t>31/01/2023</w:t>
            </w:r>
            <w:r w:rsidR="002C3000">
              <w:rPr>
                <w:rFonts w:ascii="Bookman Old Style" w:hAnsi="Bookman Old Style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20" w:type="pct"/>
          </w:tcPr>
          <w:p w:rsidR="002C3000" w:rsidRDefault="002C3000" w:rsidP="00053F9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Discentes</w:t>
            </w:r>
          </w:p>
        </w:tc>
      </w:tr>
      <w:tr w:rsidR="002C3000" w:rsidRPr="000705BE" w:rsidTr="002C3000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pct"/>
          </w:tcPr>
          <w:p w:rsidR="002C3000" w:rsidRPr="000705BE" w:rsidRDefault="002C3000" w:rsidP="00053F95">
            <w:pPr>
              <w:ind w:firstLine="0"/>
              <w:rPr>
                <w:rFonts w:ascii="Bookman Old Style" w:hAnsi="Bookman Old Style"/>
              </w:rPr>
            </w:pPr>
            <w:r w:rsidRPr="000705BE">
              <w:rPr>
                <w:rFonts w:ascii="Bookman Old Style" w:eastAsia="Times New Roman" w:hAnsi="Bookman Old Style"/>
                <w:b w:val="0"/>
                <w:color w:val="000000"/>
                <w:lang w:eastAsia="pt-BR"/>
              </w:rPr>
              <w:t>Entrega dos Planos de Ensino</w:t>
            </w:r>
          </w:p>
        </w:tc>
        <w:tc>
          <w:tcPr>
            <w:tcW w:w="1575" w:type="pct"/>
          </w:tcPr>
          <w:p w:rsidR="002C3000" w:rsidRPr="000705BE" w:rsidRDefault="002C3000" w:rsidP="002C3000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0705BE">
              <w:rPr>
                <w:rFonts w:ascii="Bookman Old Style" w:hAnsi="Bookman Old Style"/>
              </w:rPr>
              <w:t xml:space="preserve">Até </w:t>
            </w:r>
            <w:r w:rsidR="00527D05">
              <w:rPr>
                <w:rFonts w:ascii="Bookman Old Style" w:hAnsi="Bookman Old Style"/>
              </w:rPr>
              <w:t xml:space="preserve">03 </w:t>
            </w:r>
            <w:r>
              <w:rPr>
                <w:rFonts w:ascii="Bookman Old Style" w:hAnsi="Bookman Old Style"/>
              </w:rPr>
              <w:t>fevereiro</w:t>
            </w:r>
          </w:p>
        </w:tc>
        <w:tc>
          <w:tcPr>
            <w:tcW w:w="1120" w:type="pct"/>
          </w:tcPr>
          <w:p w:rsidR="002C3000" w:rsidRPr="000705BE" w:rsidRDefault="002C3000" w:rsidP="00053F9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0705BE">
              <w:rPr>
                <w:rFonts w:ascii="Bookman Old Style" w:hAnsi="Bookman Old Style"/>
              </w:rPr>
              <w:t>Docentes</w:t>
            </w:r>
          </w:p>
        </w:tc>
      </w:tr>
      <w:tr w:rsidR="002C3000" w:rsidRPr="000705BE" w:rsidTr="002C3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pct"/>
          </w:tcPr>
          <w:p w:rsidR="002C3000" w:rsidRPr="00F92438" w:rsidRDefault="002C3000" w:rsidP="00053F95">
            <w:pPr>
              <w:ind w:firstLine="0"/>
              <w:rPr>
                <w:rFonts w:ascii="Bookman Old Style" w:hAnsi="Bookman Old Style"/>
                <w:b w:val="0"/>
              </w:rPr>
            </w:pPr>
            <w:r w:rsidRPr="000705BE">
              <w:rPr>
                <w:rFonts w:ascii="Bookman Old Style" w:eastAsia="Times New Roman" w:hAnsi="Bookman Old Style"/>
                <w:b w:val="0"/>
                <w:color w:val="000000"/>
                <w:lang w:eastAsia="pt-BR"/>
              </w:rPr>
              <w:t>Aprovação dos planos</w:t>
            </w:r>
          </w:p>
        </w:tc>
        <w:tc>
          <w:tcPr>
            <w:tcW w:w="1575" w:type="pct"/>
          </w:tcPr>
          <w:p w:rsidR="002C3000" w:rsidRPr="000705BE" w:rsidRDefault="002C3000" w:rsidP="0070750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Reunião do colegiado em</w:t>
            </w:r>
            <w:r w:rsidR="00707507">
              <w:rPr>
                <w:rFonts w:ascii="Bookman Old Style" w:hAnsi="Bookman Old Style"/>
              </w:rPr>
              <w:t xml:space="preserve"> 10</w:t>
            </w:r>
            <w:r>
              <w:rPr>
                <w:rFonts w:ascii="Bookman Old Style" w:hAnsi="Bookman Old Style"/>
              </w:rPr>
              <w:t xml:space="preserve"> de </w:t>
            </w:r>
            <w:r w:rsidR="00707507">
              <w:rPr>
                <w:rFonts w:ascii="Bookman Old Style" w:hAnsi="Bookman Old Style"/>
              </w:rPr>
              <w:t>fevereiro</w:t>
            </w:r>
          </w:p>
        </w:tc>
        <w:tc>
          <w:tcPr>
            <w:tcW w:w="1120" w:type="pct"/>
          </w:tcPr>
          <w:p w:rsidR="002C3000" w:rsidRPr="000705BE" w:rsidRDefault="002C3000" w:rsidP="00053F9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Docentes</w:t>
            </w:r>
          </w:p>
        </w:tc>
      </w:tr>
      <w:tr w:rsidR="002C3000" w:rsidRPr="000705BE" w:rsidTr="002C3000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pct"/>
          </w:tcPr>
          <w:p w:rsidR="002C3000" w:rsidRPr="000705BE" w:rsidRDefault="002C3000" w:rsidP="00707507">
            <w:pPr>
              <w:ind w:firstLine="0"/>
              <w:rPr>
                <w:rFonts w:ascii="Bookman Old Style" w:hAnsi="Bookman Old Style"/>
                <w:b w:val="0"/>
              </w:rPr>
            </w:pPr>
            <w:r w:rsidRPr="000705BE">
              <w:rPr>
                <w:rFonts w:ascii="Bookman Old Style" w:hAnsi="Bookman Old Style"/>
                <w:b w:val="0"/>
              </w:rPr>
              <w:t>Último prazo para qualificação - Turma 20</w:t>
            </w:r>
            <w:r w:rsidR="00707507">
              <w:rPr>
                <w:rFonts w:ascii="Bookman Old Style" w:hAnsi="Bookman Old Style"/>
                <w:b w:val="0"/>
              </w:rPr>
              <w:t>22</w:t>
            </w:r>
          </w:p>
        </w:tc>
        <w:tc>
          <w:tcPr>
            <w:tcW w:w="1575" w:type="pct"/>
          </w:tcPr>
          <w:p w:rsidR="002C3000" w:rsidRPr="000705BE" w:rsidRDefault="002C3000" w:rsidP="0070750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30 de </w:t>
            </w:r>
            <w:r w:rsidR="00707507">
              <w:rPr>
                <w:rFonts w:ascii="Bookman Old Style" w:hAnsi="Bookman Old Style"/>
              </w:rPr>
              <w:t xml:space="preserve">dezembro </w:t>
            </w:r>
          </w:p>
        </w:tc>
        <w:tc>
          <w:tcPr>
            <w:tcW w:w="1120" w:type="pct"/>
          </w:tcPr>
          <w:p w:rsidR="002C3000" w:rsidRPr="000705BE" w:rsidRDefault="002C3000" w:rsidP="00053F9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Docentes e </w:t>
            </w:r>
            <w:r w:rsidRPr="000705BE">
              <w:rPr>
                <w:rFonts w:ascii="Bookman Old Style" w:hAnsi="Bookman Old Style"/>
              </w:rPr>
              <w:t>discentes</w:t>
            </w:r>
          </w:p>
        </w:tc>
      </w:tr>
      <w:tr w:rsidR="002C3000" w:rsidRPr="000705BE" w:rsidTr="002C3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pct"/>
          </w:tcPr>
          <w:p w:rsidR="002C3000" w:rsidRPr="000705BE" w:rsidRDefault="002C3000" w:rsidP="00527D05">
            <w:pPr>
              <w:ind w:firstLine="0"/>
              <w:rPr>
                <w:rFonts w:ascii="Bookman Old Style" w:hAnsi="Bookman Old Style"/>
                <w:b w:val="0"/>
                <w:bCs w:val="0"/>
              </w:rPr>
            </w:pPr>
            <w:r w:rsidRPr="000705BE">
              <w:rPr>
                <w:rFonts w:ascii="Bookman Old Style" w:hAnsi="Bookman Old Style"/>
                <w:b w:val="0"/>
                <w:bCs w:val="0"/>
              </w:rPr>
              <w:t>Último prazo para defesa -Turma 20</w:t>
            </w:r>
            <w:r w:rsidR="00527D05">
              <w:rPr>
                <w:rFonts w:ascii="Bookman Old Style" w:hAnsi="Bookman Old Style"/>
                <w:b w:val="0"/>
                <w:bCs w:val="0"/>
              </w:rPr>
              <w:t>21</w:t>
            </w:r>
          </w:p>
        </w:tc>
        <w:tc>
          <w:tcPr>
            <w:tcW w:w="1575" w:type="pct"/>
          </w:tcPr>
          <w:p w:rsidR="002C3000" w:rsidRPr="000705BE" w:rsidRDefault="002C3000" w:rsidP="00527D0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 de</w:t>
            </w:r>
            <w:r w:rsidR="00527D05">
              <w:rPr>
                <w:rFonts w:ascii="Bookman Old Style" w:hAnsi="Bookman Old Style"/>
              </w:rPr>
              <w:t xml:space="preserve"> agosto</w:t>
            </w:r>
          </w:p>
        </w:tc>
        <w:tc>
          <w:tcPr>
            <w:tcW w:w="1120" w:type="pct"/>
          </w:tcPr>
          <w:p w:rsidR="002C3000" w:rsidRPr="000705BE" w:rsidRDefault="002C3000" w:rsidP="00053F9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0705BE">
              <w:rPr>
                <w:rFonts w:ascii="Bookman Old Style" w:hAnsi="Bookman Old Style"/>
              </w:rPr>
              <w:t>Docentes e discentes</w:t>
            </w:r>
          </w:p>
        </w:tc>
      </w:tr>
      <w:tr w:rsidR="002C3000" w:rsidRPr="000705BE" w:rsidTr="002C3000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pct"/>
          </w:tcPr>
          <w:p w:rsidR="002C3000" w:rsidRPr="000705BE" w:rsidRDefault="002C3000" w:rsidP="00053F95">
            <w:pPr>
              <w:ind w:firstLine="0"/>
              <w:rPr>
                <w:rFonts w:ascii="Bookman Old Style" w:hAnsi="Bookman Old Style"/>
                <w:b w:val="0"/>
              </w:rPr>
            </w:pPr>
            <w:r w:rsidRPr="000705BE">
              <w:rPr>
                <w:rFonts w:ascii="Bookman Old Style" w:hAnsi="Bookman Old Style"/>
                <w:b w:val="0"/>
              </w:rPr>
              <w:t>Solicitação de aproveitamento de disciplina</w:t>
            </w:r>
            <w:r>
              <w:rPr>
                <w:rFonts w:ascii="Bookman Old Style" w:hAnsi="Bookman Old Style"/>
                <w:b w:val="0"/>
              </w:rPr>
              <w:t xml:space="preserve"> </w:t>
            </w:r>
          </w:p>
        </w:tc>
        <w:tc>
          <w:tcPr>
            <w:tcW w:w="1575" w:type="pct"/>
          </w:tcPr>
          <w:p w:rsidR="002C3000" w:rsidRPr="000705BE" w:rsidRDefault="00345FB2" w:rsidP="00345FB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 de fevereiro</w:t>
            </w:r>
            <w:r w:rsidR="002C3000">
              <w:rPr>
                <w:rFonts w:ascii="Bookman Old Style" w:hAnsi="Bookman Old Style"/>
              </w:rPr>
              <w:t xml:space="preserve"> a </w:t>
            </w:r>
            <w:r>
              <w:rPr>
                <w:rFonts w:ascii="Bookman Old Style" w:hAnsi="Bookman Old Style"/>
              </w:rPr>
              <w:t>06</w:t>
            </w:r>
            <w:r w:rsidR="002C3000">
              <w:rPr>
                <w:rFonts w:ascii="Bookman Old Style" w:hAnsi="Bookman Old Style"/>
              </w:rPr>
              <w:t xml:space="preserve"> de </w:t>
            </w:r>
            <w:r>
              <w:rPr>
                <w:rFonts w:ascii="Bookman Old Style" w:hAnsi="Bookman Old Style"/>
              </w:rPr>
              <w:t xml:space="preserve">março </w:t>
            </w:r>
          </w:p>
        </w:tc>
        <w:tc>
          <w:tcPr>
            <w:tcW w:w="1120" w:type="pct"/>
          </w:tcPr>
          <w:p w:rsidR="002C3000" w:rsidRPr="000705BE" w:rsidRDefault="002C3000" w:rsidP="00053F9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0705BE">
              <w:rPr>
                <w:rFonts w:ascii="Bookman Old Style" w:hAnsi="Bookman Old Style"/>
              </w:rPr>
              <w:t>Discentes</w:t>
            </w:r>
          </w:p>
        </w:tc>
      </w:tr>
      <w:tr w:rsidR="002C3000" w:rsidRPr="000705BE" w:rsidTr="002C3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pct"/>
          </w:tcPr>
          <w:p w:rsidR="002C3000" w:rsidRPr="000705BE" w:rsidRDefault="002C3000" w:rsidP="00053F95">
            <w:pPr>
              <w:ind w:firstLine="0"/>
              <w:rPr>
                <w:rFonts w:ascii="Bookman Old Style" w:hAnsi="Bookman Old Style"/>
                <w:b w:val="0"/>
              </w:rPr>
            </w:pPr>
            <w:r w:rsidRPr="000705BE">
              <w:rPr>
                <w:rFonts w:ascii="Bookman Old Style" w:hAnsi="Bookman Old Style"/>
                <w:b w:val="0"/>
              </w:rPr>
              <w:t>Último prazo para apresentação de comprovante de proficiência – Turma 2021</w:t>
            </w:r>
          </w:p>
        </w:tc>
        <w:tc>
          <w:tcPr>
            <w:tcW w:w="1575" w:type="pct"/>
          </w:tcPr>
          <w:p w:rsidR="002C3000" w:rsidRPr="000705BE" w:rsidRDefault="00345FB2" w:rsidP="00345FB2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</w:t>
            </w:r>
            <w:r w:rsidR="002C3000">
              <w:rPr>
                <w:rFonts w:ascii="Bookman Old Style" w:hAnsi="Bookman Old Style"/>
              </w:rPr>
              <w:t xml:space="preserve"> de </w:t>
            </w:r>
            <w:r>
              <w:rPr>
                <w:rFonts w:ascii="Bookman Old Style" w:hAnsi="Bookman Old Style"/>
              </w:rPr>
              <w:t>fevereiro</w:t>
            </w:r>
          </w:p>
        </w:tc>
        <w:tc>
          <w:tcPr>
            <w:tcW w:w="1120" w:type="pct"/>
          </w:tcPr>
          <w:p w:rsidR="002C3000" w:rsidRPr="000705BE" w:rsidRDefault="002C3000" w:rsidP="00053F95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0705BE">
              <w:rPr>
                <w:rFonts w:ascii="Bookman Old Style" w:hAnsi="Bookman Old Style"/>
              </w:rPr>
              <w:t>Discentes</w:t>
            </w:r>
          </w:p>
        </w:tc>
      </w:tr>
      <w:tr w:rsidR="002C3000" w:rsidRPr="000705BE" w:rsidTr="002C3000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pct"/>
          </w:tcPr>
          <w:p w:rsidR="002C3000" w:rsidRPr="000705BE" w:rsidRDefault="002C3000" w:rsidP="00053F9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Bookman Old Style" w:hAnsi="Bookman Old Style" w:cs="TimesNewRomanPS-BoldMT"/>
                <w:b w:val="0"/>
                <w:bCs w:val="0"/>
              </w:rPr>
            </w:pPr>
            <w:r>
              <w:rPr>
                <w:rFonts w:ascii="Bookman Old Style" w:hAnsi="Bookman Old Style"/>
                <w:b w:val="0"/>
              </w:rPr>
              <w:t>Último prazo p</w:t>
            </w:r>
            <w:r w:rsidRPr="000705BE">
              <w:rPr>
                <w:rFonts w:ascii="Bookman Old Style" w:hAnsi="Bookman Old Style"/>
                <w:b w:val="0"/>
              </w:rPr>
              <w:t>ara o registro de no</w:t>
            </w:r>
            <w:r>
              <w:rPr>
                <w:rFonts w:ascii="Bookman Old Style" w:hAnsi="Bookman Old Style"/>
                <w:b w:val="0"/>
              </w:rPr>
              <w:t xml:space="preserve">tas e frequência </w:t>
            </w:r>
            <w:r w:rsidRPr="000705BE">
              <w:rPr>
                <w:rFonts w:ascii="Bookman Old Style" w:hAnsi="Bookman Old Style"/>
                <w:b w:val="0"/>
              </w:rPr>
              <w:t>no sistema acadêmico (SIGAA)</w:t>
            </w:r>
          </w:p>
        </w:tc>
        <w:tc>
          <w:tcPr>
            <w:tcW w:w="1575" w:type="pct"/>
          </w:tcPr>
          <w:p w:rsidR="002C3000" w:rsidRPr="000705BE" w:rsidRDefault="00345FB2" w:rsidP="00345FB2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</w:t>
            </w:r>
            <w:r w:rsidR="002C3000">
              <w:rPr>
                <w:rFonts w:ascii="Bookman Old Style" w:hAnsi="Bookman Old Style"/>
              </w:rPr>
              <w:t xml:space="preserve"> de </w:t>
            </w:r>
            <w:r>
              <w:rPr>
                <w:rFonts w:ascii="Bookman Old Style" w:hAnsi="Bookman Old Style"/>
              </w:rPr>
              <w:t>junho</w:t>
            </w:r>
          </w:p>
        </w:tc>
        <w:tc>
          <w:tcPr>
            <w:tcW w:w="1120" w:type="pct"/>
          </w:tcPr>
          <w:p w:rsidR="002C3000" w:rsidRPr="000705BE" w:rsidRDefault="002C3000" w:rsidP="00053F9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0705BE">
              <w:rPr>
                <w:rFonts w:ascii="Bookman Old Style" w:hAnsi="Bookman Old Style"/>
              </w:rPr>
              <w:t>Docentes</w:t>
            </w:r>
          </w:p>
        </w:tc>
      </w:tr>
      <w:tr w:rsidR="002C3000" w:rsidRPr="000705BE" w:rsidTr="002C3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2C3000" w:rsidRPr="00941B8B" w:rsidRDefault="002C3000" w:rsidP="00053F95">
            <w:pPr>
              <w:spacing w:before="120" w:after="120"/>
              <w:ind w:left="120" w:right="120" w:firstLine="0"/>
              <w:rPr>
                <w:rFonts w:ascii="Bookman Old Style" w:eastAsia="Times New Roman" w:hAnsi="Bookman Old Style" w:cs="Calibri"/>
                <w:color w:val="000000"/>
                <w:szCs w:val="18"/>
                <w:lang w:eastAsia="pt-BR"/>
              </w:rPr>
            </w:pPr>
            <w:r w:rsidRPr="00941B8B">
              <w:rPr>
                <w:rFonts w:ascii="Bookman Old Style" w:eastAsia="Times New Roman" w:hAnsi="Bookman Old Style" w:cs="Calibri"/>
                <w:color w:val="000000"/>
                <w:szCs w:val="18"/>
                <w:lang w:eastAsia="pt-BR"/>
              </w:rPr>
              <w:t>Sábados Letivos</w:t>
            </w:r>
            <w:r>
              <w:rPr>
                <w:rFonts w:ascii="Bookman Old Style" w:eastAsia="Times New Roman" w:hAnsi="Bookman Old Style" w:cs="Calibri"/>
                <w:color w:val="000000"/>
                <w:szCs w:val="18"/>
                <w:lang w:eastAsia="pt-BR"/>
              </w:rPr>
              <w:t xml:space="preserve">: </w:t>
            </w:r>
            <w:r w:rsidRPr="00941B8B">
              <w:rPr>
                <w:rFonts w:ascii="Bookman Old Style" w:eastAsia="Times New Roman" w:hAnsi="Bookman Old Style" w:cs="Calibri"/>
                <w:b w:val="0"/>
                <w:color w:val="000000"/>
                <w:szCs w:val="18"/>
                <w:lang w:eastAsia="pt-BR"/>
              </w:rPr>
              <w:t>Todos os sábados compreendidos entre o início e término do semestre são letivos. (Os sábados utilizados para o cumprimento do disposto na Resolução 500/CONSEA deverão constar no Plano de Ensino do Docente).</w:t>
            </w:r>
          </w:p>
        </w:tc>
      </w:tr>
    </w:tbl>
    <w:p w:rsidR="005D6208" w:rsidRDefault="005D6208"/>
    <w:sectPr w:rsidR="005D62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000"/>
    <w:rsid w:val="002C3000"/>
    <w:rsid w:val="00345FB2"/>
    <w:rsid w:val="00527D05"/>
    <w:rsid w:val="005A4B77"/>
    <w:rsid w:val="005D6208"/>
    <w:rsid w:val="0070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57AE1-3AB8-46FF-90F5-928B82DC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000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ListaColorida-nfase1">
    <w:name w:val="Colorful List Accent 1"/>
    <w:basedOn w:val="Tabelanormal"/>
    <w:uiPriority w:val="72"/>
    <w:rsid w:val="002C3000"/>
    <w:pPr>
      <w:spacing w:after="0" w:line="240" w:lineRule="auto"/>
      <w:ind w:firstLine="709"/>
      <w:jc w:val="both"/>
    </w:pPr>
    <w:rPr>
      <w:rFonts w:ascii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Nunez cardenas</dc:creator>
  <cp:keywords/>
  <dc:description/>
  <cp:lastModifiedBy>Ramon Nunez cardenas</cp:lastModifiedBy>
  <cp:revision>2</cp:revision>
  <dcterms:created xsi:type="dcterms:W3CDTF">2022-11-24T14:38:00Z</dcterms:created>
  <dcterms:modified xsi:type="dcterms:W3CDTF">2022-12-08T20:35:00Z</dcterms:modified>
</cp:coreProperties>
</file>